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Волноваха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22:10; 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21:30; 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01:35; 03:35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